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C6" w:rsidRDefault="00623BC6">
      <w:pPr>
        <w:rPr>
          <w:sz w:val="24"/>
          <w:szCs w:val="24"/>
        </w:rPr>
      </w:pPr>
    </w:p>
    <w:p w:rsidR="005D3115" w:rsidRPr="006F6317" w:rsidRDefault="005D3115">
      <w:pPr>
        <w:rPr>
          <w:rFonts w:cs="Arial"/>
        </w:rPr>
      </w:pPr>
      <w:r w:rsidRPr="006F6317">
        <w:rPr>
          <w:rFonts w:cs="Arial"/>
        </w:rPr>
        <w:t xml:space="preserve">Nom, prénom : </w:t>
      </w:r>
      <w:r w:rsidRPr="006F6317">
        <w:rPr>
          <w:rFonts w:cs="Arial"/>
        </w:rPr>
        <w:tab/>
      </w:r>
      <w:r w:rsidRPr="006F6317">
        <w:rPr>
          <w:rFonts w:cs="Arial"/>
        </w:rPr>
        <w:tab/>
      </w:r>
      <w:r w:rsidRPr="006F6317">
        <w:rPr>
          <w:rFonts w:cs="Arial"/>
        </w:rPr>
        <w:tab/>
      </w:r>
      <w:r w:rsidRPr="006F6317">
        <w:rPr>
          <w:rFonts w:cs="Arial"/>
        </w:rPr>
        <w:tab/>
      </w:r>
      <w:r w:rsidRPr="006F6317">
        <w:rPr>
          <w:rFonts w:cs="Arial"/>
        </w:rPr>
        <w:tab/>
      </w:r>
      <w:r w:rsidRPr="006F6317">
        <w:rPr>
          <w:rFonts w:cs="Arial"/>
        </w:rPr>
        <w:tab/>
        <w:t>Date de naissance :</w:t>
      </w:r>
    </w:p>
    <w:p w:rsidR="00623BC6" w:rsidRPr="006F6317" w:rsidRDefault="005D3115">
      <w:pPr>
        <w:rPr>
          <w:rFonts w:cs="Arial"/>
        </w:rPr>
      </w:pPr>
      <w:r w:rsidRPr="006F6317">
        <w:rPr>
          <w:rFonts w:cs="Arial"/>
        </w:rPr>
        <w:t xml:space="preserve">Inscription pour </w:t>
      </w:r>
      <w:r w:rsidR="0020563E">
        <w:rPr>
          <w:rFonts w:cs="Arial"/>
        </w:rPr>
        <w:t xml:space="preserve">la consultation de groupe </w:t>
      </w:r>
      <w:proofErr w:type="gramStart"/>
      <w:r w:rsidR="0020563E">
        <w:rPr>
          <w:rFonts w:cs="Arial"/>
        </w:rPr>
        <w:t>du</w:t>
      </w:r>
      <w:proofErr w:type="gramEnd"/>
      <w:r w:rsidR="0020563E">
        <w:rPr>
          <w:rFonts w:cs="Arial"/>
        </w:rPr>
        <w:t> (date)</w:t>
      </w:r>
      <w:r w:rsidR="00C74E51">
        <w:rPr>
          <w:rFonts w:cs="Arial"/>
        </w:rPr>
        <w:t xml:space="preserve"> ou consultation individuelle</w:t>
      </w:r>
      <w:bookmarkStart w:id="0" w:name="_GoBack"/>
      <w:bookmarkEnd w:id="0"/>
      <w:r w:rsidR="0020563E">
        <w:rPr>
          <w:rFonts w:cs="Arial"/>
        </w:rPr>
        <w:t>:</w:t>
      </w:r>
    </w:p>
    <w:p w:rsidR="005D3115" w:rsidRPr="006F6317" w:rsidRDefault="005D3115">
      <w:pPr>
        <w:rPr>
          <w:rFonts w:cs="Arial"/>
        </w:rPr>
      </w:pPr>
      <w:r w:rsidRPr="006F6317">
        <w:rPr>
          <w:rFonts w:cs="Arial"/>
        </w:rPr>
        <w:t>Où est-ce que je me situe :</w:t>
      </w:r>
    </w:p>
    <w:p w:rsidR="00E056B9" w:rsidRPr="006F6317" w:rsidRDefault="00AC5145" w:rsidP="003336B6">
      <w:pPr>
        <w:pStyle w:val="Sansinterligne"/>
        <w:numPr>
          <w:ilvl w:val="0"/>
          <w:numId w:val="6"/>
        </w:numPr>
        <w:rPr>
          <w:rFonts w:cs="Arial"/>
        </w:rPr>
      </w:pPr>
      <w:r w:rsidRPr="006F6317">
        <w:rPr>
          <w:rFonts w:cs="Arial"/>
        </w:rPr>
        <w:t>Et si j’arrêtais de fumer?...</w:t>
      </w:r>
    </w:p>
    <w:p w:rsidR="00E056B9" w:rsidRPr="006F6317" w:rsidRDefault="00AC5145" w:rsidP="003336B6">
      <w:pPr>
        <w:pStyle w:val="Sansinterligne"/>
        <w:numPr>
          <w:ilvl w:val="0"/>
          <w:numId w:val="6"/>
        </w:numPr>
        <w:rPr>
          <w:rFonts w:cs="Arial"/>
        </w:rPr>
      </w:pPr>
      <w:r w:rsidRPr="006F6317">
        <w:rPr>
          <w:rFonts w:cs="Arial"/>
        </w:rPr>
        <w:t>J’envisage d’arrêter de fumer</w:t>
      </w:r>
      <w:r w:rsidR="007D1DD8" w:rsidRPr="006F6317">
        <w:rPr>
          <w:rFonts w:cs="Arial"/>
        </w:rPr>
        <w:t>, mais je n’ai pas encore de projet clair</w:t>
      </w:r>
      <w:r w:rsidRPr="006F6317">
        <w:rPr>
          <w:rFonts w:cs="Arial"/>
        </w:rPr>
        <w:t>…</w:t>
      </w:r>
    </w:p>
    <w:p w:rsidR="00E056B9" w:rsidRPr="006F6317" w:rsidRDefault="00AC5145" w:rsidP="003336B6">
      <w:pPr>
        <w:pStyle w:val="Sansinterligne"/>
        <w:numPr>
          <w:ilvl w:val="0"/>
          <w:numId w:val="6"/>
        </w:numPr>
        <w:rPr>
          <w:rFonts w:cs="Arial"/>
        </w:rPr>
      </w:pPr>
      <w:r w:rsidRPr="006F6317">
        <w:rPr>
          <w:rFonts w:cs="Arial"/>
        </w:rPr>
        <w:t>C’est décidé, j’arrête de fumer</w:t>
      </w:r>
      <w:r w:rsidR="007D1DD8" w:rsidRPr="006F6317">
        <w:rPr>
          <w:rFonts w:cs="Arial"/>
        </w:rPr>
        <w:t xml:space="preserve"> et fixé une date d’arrêt</w:t>
      </w:r>
      <w:r w:rsidRPr="006F6317">
        <w:rPr>
          <w:rFonts w:cs="Arial"/>
        </w:rPr>
        <w:t>…</w:t>
      </w:r>
    </w:p>
    <w:p w:rsidR="00E056B9" w:rsidRPr="006F6317" w:rsidRDefault="00AC5145" w:rsidP="003336B6">
      <w:pPr>
        <w:pStyle w:val="Sansinterligne"/>
        <w:numPr>
          <w:ilvl w:val="0"/>
          <w:numId w:val="6"/>
        </w:numPr>
        <w:rPr>
          <w:rFonts w:cs="Arial"/>
        </w:rPr>
      </w:pPr>
      <w:r w:rsidRPr="006F6317">
        <w:rPr>
          <w:rFonts w:cs="Arial"/>
        </w:rPr>
        <w:t>Je viens d’arrêter de fumer…</w:t>
      </w:r>
    </w:p>
    <w:p w:rsidR="00E056B9" w:rsidRPr="006F6317" w:rsidRDefault="00AC5145" w:rsidP="003336B6">
      <w:pPr>
        <w:pStyle w:val="Sansinterligne"/>
        <w:numPr>
          <w:ilvl w:val="0"/>
          <w:numId w:val="6"/>
        </w:numPr>
        <w:rPr>
          <w:rFonts w:cs="Arial"/>
        </w:rPr>
      </w:pPr>
      <w:r w:rsidRPr="006F6317">
        <w:rPr>
          <w:rFonts w:cs="Arial"/>
        </w:rPr>
        <w:t>J</w:t>
      </w:r>
      <w:r w:rsidR="007D1DD8" w:rsidRPr="006F6317">
        <w:rPr>
          <w:rFonts w:cs="Arial"/>
        </w:rPr>
        <w:t>’ai arrêté de fumer et je</w:t>
      </w:r>
      <w:r w:rsidRPr="006F6317">
        <w:rPr>
          <w:rFonts w:cs="Arial"/>
        </w:rPr>
        <w:t xml:space="preserve"> persévère…</w:t>
      </w:r>
    </w:p>
    <w:p w:rsidR="005D3115" w:rsidRPr="006F6317" w:rsidRDefault="005D3115" w:rsidP="00B376CD">
      <w:pPr>
        <w:pStyle w:val="Paragraphedeliste"/>
        <w:numPr>
          <w:ilvl w:val="0"/>
          <w:numId w:val="6"/>
        </w:numPr>
        <w:rPr>
          <w:rFonts w:cs="Arial"/>
        </w:rPr>
      </w:pPr>
      <w:r w:rsidRPr="006F6317">
        <w:rPr>
          <w:rFonts w:cs="Arial"/>
        </w:rPr>
        <w:t>J’ai fait une rechute</w:t>
      </w:r>
      <w:r w:rsidR="007D1DD8" w:rsidRPr="006F6317">
        <w:rPr>
          <w:rFonts w:cs="Arial"/>
        </w:rPr>
        <w:t xml:space="preserve"> après un arrêt de tabagisme depuis</w:t>
      </w:r>
      <w:r w:rsidR="002177F4">
        <w:rPr>
          <w:rFonts w:cs="Arial"/>
        </w:rPr>
        <w:t xml:space="preserve">  …….  </w:t>
      </w:r>
      <w:r w:rsidR="007D1DD8" w:rsidRPr="006F6317">
        <w:rPr>
          <w:rFonts w:cs="Arial"/>
        </w:rPr>
        <w:t>semaines</w:t>
      </w:r>
      <w:r w:rsidR="00AC5145" w:rsidRPr="006F6317">
        <w:rPr>
          <w:rFonts w:cs="Arial"/>
        </w:rPr>
        <w:t>…</w:t>
      </w:r>
    </w:p>
    <w:p w:rsidR="00320B98" w:rsidRPr="006F6317" w:rsidRDefault="00320B98" w:rsidP="00B376CD">
      <w:pPr>
        <w:pStyle w:val="Paragraphedeliste"/>
        <w:numPr>
          <w:ilvl w:val="0"/>
          <w:numId w:val="6"/>
        </w:numPr>
        <w:rPr>
          <w:rFonts w:cs="Arial"/>
        </w:rPr>
      </w:pPr>
      <w:r w:rsidRPr="006F6317">
        <w:rPr>
          <w:rFonts w:cs="Arial"/>
        </w:rPr>
        <w:t>Je ne souhaite pas arrêter de fumer mais je souhaite réduire ma consommation</w:t>
      </w:r>
    </w:p>
    <w:p w:rsidR="00320B98" w:rsidRPr="006F6317" w:rsidRDefault="00320B98" w:rsidP="00320B98">
      <w:pPr>
        <w:rPr>
          <w:rFonts w:cs="Arial"/>
        </w:rPr>
      </w:pPr>
      <w:r w:rsidRPr="006F6317">
        <w:rPr>
          <w:rFonts w:cs="Arial"/>
        </w:rPr>
        <w:t>Evaluation de mon degré de dépendance</w:t>
      </w:r>
    </w:p>
    <w:p w:rsidR="00320B98" w:rsidRPr="006F6317" w:rsidRDefault="00320B98" w:rsidP="00320B98">
      <w:pPr>
        <w:pStyle w:val="Paragraphedeliste"/>
        <w:numPr>
          <w:ilvl w:val="1"/>
          <w:numId w:val="9"/>
        </w:numPr>
        <w:rPr>
          <w:rFonts w:cs="Arial"/>
        </w:rPr>
      </w:pPr>
      <w:r w:rsidRPr="006F6317">
        <w:rPr>
          <w:rFonts w:cs="Arial"/>
        </w:rPr>
        <w:t>nombre de cigarettes/j :</w:t>
      </w:r>
      <w:r w:rsidR="00EC3B9E">
        <w:rPr>
          <w:rFonts w:cs="Arial"/>
        </w:rPr>
        <w:tab/>
      </w:r>
      <w:r w:rsidR="00EC3B9E">
        <w:rPr>
          <w:rFonts w:cs="Arial"/>
        </w:rPr>
        <w:tab/>
        <w:t>depuis combien d’années :</w:t>
      </w:r>
      <w:r w:rsidR="00EC3B9E">
        <w:rPr>
          <w:rFonts w:cs="Arial"/>
        </w:rPr>
        <w:tab/>
      </w:r>
    </w:p>
    <w:p w:rsidR="00320B98" w:rsidRPr="006F6317" w:rsidRDefault="00320B98" w:rsidP="00320B98">
      <w:pPr>
        <w:pStyle w:val="Paragraphedeliste"/>
        <w:numPr>
          <w:ilvl w:val="1"/>
          <w:numId w:val="9"/>
        </w:numPr>
        <w:rPr>
          <w:rFonts w:cs="Arial"/>
        </w:rPr>
      </w:pPr>
      <w:r w:rsidRPr="006F6317">
        <w:rPr>
          <w:rFonts w:cs="Arial"/>
        </w:rPr>
        <w:t>délai entre réveil-1</w:t>
      </w:r>
      <w:r w:rsidRPr="006F6317">
        <w:rPr>
          <w:rFonts w:cs="Arial"/>
          <w:vertAlign w:val="superscript"/>
        </w:rPr>
        <w:t>ère</w:t>
      </w:r>
      <w:r w:rsidRPr="006F6317">
        <w:rPr>
          <w:rFonts w:cs="Arial"/>
        </w:rPr>
        <w:t xml:space="preserve"> cigarette :</w:t>
      </w:r>
    </w:p>
    <w:p w:rsidR="00320B98" w:rsidRDefault="00320B98" w:rsidP="00320B98">
      <w:pPr>
        <w:pStyle w:val="Paragraphedeliste"/>
        <w:numPr>
          <w:ilvl w:val="1"/>
          <w:numId w:val="9"/>
        </w:numPr>
        <w:rPr>
          <w:rFonts w:cs="Arial"/>
        </w:rPr>
      </w:pPr>
      <w:r w:rsidRPr="006F6317">
        <w:rPr>
          <w:rFonts w:cs="Arial"/>
        </w:rPr>
        <w:t>symptômes de sevrage :</w:t>
      </w:r>
    </w:p>
    <w:p w:rsidR="002177F4" w:rsidRPr="002177F4" w:rsidRDefault="002177F4" w:rsidP="002177F4">
      <w:pPr>
        <w:rPr>
          <w:rFonts w:cs="Arial"/>
        </w:rPr>
      </w:pPr>
      <w:r>
        <w:rPr>
          <w:rFonts w:cs="Arial"/>
        </w:rPr>
        <w:t>Tentatives précédentes d’arrêt ? Comment ? Conditions des rechutes ?</w:t>
      </w:r>
    </w:p>
    <w:p w:rsidR="00623BC6" w:rsidRDefault="00623BC6" w:rsidP="00B376CD">
      <w:pPr>
        <w:pStyle w:val="Sansinterligne"/>
        <w:rPr>
          <w:rFonts w:cs="Arial"/>
        </w:rPr>
      </w:pPr>
    </w:p>
    <w:p w:rsidR="002177F4" w:rsidRDefault="002177F4" w:rsidP="00B376CD">
      <w:pPr>
        <w:pStyle w:val="Sansinterligne"/>
        <w:rPr>
          <w:rFonts w:cs="Arial"/>
        </w:rPr>
      </w:pPr>
    </w:p>
    <w:p w:rsidR="002177F4" w:rsidRPr="006F6317" w:rsidRDefault="002177F4" w:rsidP="00B376CD">
      <w:pPr>
        <w:pStyle w:val="Sansinterligne"/>
        <w:rPr>
          <w:rFonts w:cs="Arial"/>
        </w:rPr>
      </w:pPr>
    </w:p>
    <w:p w:rsidR="005D3115" w:rsidRPr="006F6317" w:rsidRDefault="005D3115" w:rsidP="00B376CD">
      <w:pPr>
        <w:pStyle w:val="Sansinterligne"/>
        <w:rPr>
          <w:rFonts w:cs="Arial"/>
        </w:rPr>
      </w:pPr>
      <w:r w:rsidRPr="006F6317">
        <w:rPr>
          <w:rFonts w:cs="Arial"/>
        </w:rPr>
        <w:t>Les inconvénients de mon habitude de fumer que je ressens :</w:t>
      </w:r>
    </w:p>
    <w:p w:rsidR="00B376CD" w:rsidRPr="006F6317" w:rsidRDefault="00B376CD" w:rsidP="00B376CD">
      <w:pPr>
        <w:pStyle w:val="Paragraphedeliste"/>
        <w:numPr>
          <w:ilvl w:val="0"/>
          <w:numId w:val="7"/>
        </w:numPr>
        <w:rPr>
          <w:rFonts w:cs="Arial"/>
        </w:rPr>
      </w:pPr>
      <w:r w:rsidRPr="006F6317">
        <w:rPr>
          <w:rFonts w:cs="Arial"/>
        </w:rPr>
        <w:t xml:space="preserve"> </w:t>
      </w:r>
    </w:p>
    <w:p w:rsidR="00B376CD" w:rsidRPr="006F6317" w:rsidRDefault="00B376CD" w:rsidP="00B376CD">
      <w:pPr>
        <w:pStyle w:val="Paragraphedeliste"/>
        <w:numPr>
          <w:ilvl w:val="0"/>
          <w:numId w:val="7"/>
        </w:numPr>
        <w:rPr>
          <w:rFonts w:cs="Arial"/>
        </w:rPr>
      </w:pPr>
      <w:r w:rsidRPr="006F6317">
        <w:rPr>
          <w:rFonts w:cs="Arial"/>
        </w:rPr>
        <w:t xml:space="preserve">  </w:t>
      </w:r>
    </w:p>
    <w:p w:rsidR="00B376CD" w:rsidRPr="006F6317" w:rsidRDefault="00B376CD" w:rsidP="00B376CD">
      <w:pPr>
        <w:pStyle w:val="Paragraphedeliste"/>
        <w:numPr>
          <w:ilvl w:val="0"/>
          <w:numId w:val="7"/>
        </w:numPr>
        <w:rPr>
          <w:rFonts w:cs="Arial"/>
        </w:rPr>
      </w:pPr>
      <w:r w:rsidRPr="006F6317">
        <w:rPr>
          <w:rFonts w:cs="Arial"/>
        </w:rPr>
        <w:t xml:space="preserve"> </w:t>
      </w:r>
    </w:p>
    <w:p w:rsidR="00320B98" w:rsidRPr="006F6317" w:rsidRDefault="00320B98" w:rsidP="00320B98">
      <w:pPr>
        <w:pStyle w:val="Paragraphedeliste"/>
        <w:numPr>
          <w:ilvl w:val="0"/>
          <w:numId w:val="7"/>
        </w:numPr>
        <w:rPr>
          <w:rFonts w:cs="Arial"/>
        </w:rPr>
      </w:pPr>
    </w:p>
    <w:p w:rsidR="00320B98" w:rsidRPr="002177F4" w:rsidRDefault="00320B98" w:rsidP="002177F4">
      <w:pPr>
        <w:pStyle w:val="Paragraphedeliste"/>
        <w:numPr>
          <w:ilvl w:val="0"/>
          <w:numId w:val="7"/>
        </w:numPr>
        <w:rPr>
          <w:rFonts w:cs="Arial"/>
        </w:rPr>
      </w:pPr>
    </w:p>
    <w:p w:rsidR="00623BC6" w:rsidRPr="006F6317" w:rsidRDefault="00623BC6" w:rsidP="003336B6">
      <w:pPr>
        <w:pStyle w:val="Sansinterligne"/>
        <w:rPr>
          <w:rFonts w:cs="Arial"/>
        </w:rPr>
      </w:pPr>
    </w:p>
    <w:p w:rsidR="005D3115" w:rsidRPr="006F6317" w:rsidRDefault="005D3115" w:rsidP="003336B6">
      <w:pPr>
        <w:pStyle w:val="Sansinterligne"/>
        <w:rPr>
          <w:rFonts w:cs="Arial"/>
        </w:rPr>
      </w:pPr>
      <w:r w:rsidRPr="006F6317">
        <w:rPr>
          <w:rFonts w:cs="Arial"/>
        </w:rPr>
        <w:t>Les raisons pour lesquelles je continue de fumer :</w:t>
      </w:r>
    </w:p>
    <w:p w:rsidR="003336B6" w:rsidRPr="006F6317" w:rsidRDefault="00B376CD" w:rsidP="00B376CD">
      <w:pPr>
        <w:pStyle w:val="Sansinterligne"/>
        <w:numPr>
          <w:ilvl w:val="0"/>
          <w:numId w:val="7"/>
        </w:numPr>
        <w:rPr>
          <w:rFonts w:cs="Arial"/>
        </w:rPr>
      </w:pPr>
      <w:r w:rsidRPr="006F6317">
        <w:rPr>
          <w:rFonts w:cs="Arial"/>
        </w:rPr>
        <w:t xml:space="preserve"> </w:t>
      </w:r>
    </w:p>
    <w:p w:rsidR="00B376CD" w:rsidRPr="006F6317" w:rsidRDefault="00B376CD" w:rsidP="00B376CD">
      <w:pPr>
        <w:pStyle w:val="Sansinterligne"/>
        <w:numPr>
          <w:ilvl w:val="0"/>
          <w:numId w:val="7"/>
        </w:numPr>
        <w:rPr>
          <w:rFonts w:cs="Arial"/>
        </w:rPr>
      </w:pPr>
      <w:r w:rsidRPr="006F6317">
        <w:rPr>
          <w:rFonts w:cs="Arial"/>
        </w:rPr>
        <w:t xml:space="preserve"> </w:t>
      </w:r>
    </w:p>
    <w:p w:rsidR="00B376CD" w:rsidRPr="006F6317" w:rsidRDefault="00B376CD" w:rsidP="00B376CD">
      <w:pPr>
        <w:pStyle w:val="Sansinterligne"/>
        <w:numPr>
          <w:ilvl w:val="0"/>
          <w:numId w:val="7"/>
        </w:numPr>
        <w:rPr>
          <w:rFonts w:cs="Arial"/>
        </w:rPr>
      </w:pPr>
      <w:r w:rsidRPr="006F6317">
        <w:rPr>
          <w:rFonts w:cs="Arial"/>
        </w:rPr>
        <w:t xml:space="preserve">  </w:t>
      </w:r>
    </w:p>
    <w:p w:rsidR="00320B98" w:rsidRPr="006F6317" w:rsidRDefault="00320B98" w:rsidP="00320B98">
      <w:pPr>
        <w:pStyle w:val="Paragraphedeliste"/>
        <w:numPr>
          <w:ilvl w:val="0"/>
          <w:numId w:val="7"/>
        </w:numPr>
        <w:rPr>
          <w:rFonts w:cs="Arial"/>
        </w:rPr>
      </w:pPr>
    </w:p>
    <w:p w:rsidR="00B376CD" w:rsidRPr="002177F4" w:rsidRDefault="00B376CD" w:rsidP="002177F4">
      <w:pPr>
        <w:pStyle w:val="Paragraphedeliste"/>
        <w:numPr>
          <w:ilvl w:val="0"/>
          <w:numId w:val="7"/>
        </w:numPr>
        <w:rPr>
          <w:rFonts w:cs="Arial"/>
        </w:rPr>
      </w:pPr>
    </w:p>
    <w:p w:rsidR="002177F4" w:rsidRDefault="002177F4" w:rsidP="00B376CD">
      <w:pPr>
        <w:pStyle w:val="Sansinterligne"/>
        <w:rPr>
          <w:rFonts w:cs="Arial"/>
        </w:rPr>
      </w:pPr>
    </w:p>
    <w:p w:rsidR="00B376CD" w:rsidRPr="006F6317" w:rsidRDefault="00B376CD" w:rsidP="00B376CD">
      <w:pPr>
        <w:pStyle w:val="Sansinterligne"/>
        <w:rPr>
          <w:rFonts w:cs="Arial"/>
        </w:rPr>
      </w:pPr>
      <w:r w:rsidRPr="006F6317">
        <w:rPr>
          <w:rFonts w:cs="Arial"/>
        </w:rPr>
        <w:t>J’ai des difficultés psychologiques ou une dépendance à l’alcool ou autre substance :</w:t>
      </w:r>
    </w:p>
    <w:p w:rsidR="006F6317" w:rsidRDefault="00CD4679" w:rsidP="00B376CD">
      <w:pPr>
        <w:pStyle w:val="Sansinterligne"/>
        <w:rPr>
          <w:rFonts w:cs="Arial"/>
          <w:i/>
        </w:rPr>
      </w:pPr>
      <w:r w:rsidRPr="00CD4679">
        <w:rPr>
          <w:rFonts w:cs="Arial"/>
          <w:i/>
        </w:rPr>
        <w:t>Si oui, merci de détailler</w:t>
      </w:r>
      <w:r>
        <w:rPr>
          <w:rFonts w:cs="Arial"/>
          <w:i/>
        </w:rPr>
        <w:t>, pour que je puisse adapter votre prise en charge</w:t>
      </w:r>
      <w:r w:rsidRPr="00CD4679">
        <w:rPr>
          <w:rFonts w:cs="Arial"/>
          <w:i/>
        </w:rPr>
        <w:t> :</w:t>
      </w:r>
    </w:p>
    <w:p w:rsidR="00CD4679" w:rsidRPr="00CD4679" w:rsidRDefault="00CD4679" w:rsidP="00B376CD">
      <w:pPr>
        <w:pStyle w:val="Sansinterligne"/>
        <w:rPr>
          <w:rFonts w:cs="Arial"/>
          <w:i/>
        </w:rPr>
      </w:pPr>
    </w:p>
    <w:p w:rsidR="00623BC6" w:rsidRPr="006F6317" w:rsidRDefault="00623BC6" w:rsidP="003336B6">
      <w:pPr>
        <w:pStyle w:val="Sansinterligne"/>
        <w:rPr>
          <w:rFonts w:cs="Arial"/>
          <w:i/>
        </w:rPr>
      </w:pPr>
    </w:p>
    <w:p w:rsidR="005D3115" w:rsidRPr="006F6317" w:rsidRDefault="003336B6" w:rsidP="003336B6">
      <w:pPr>
        <w:pStyle w:val="Sansinterligne"/>
        <w:rPr>
          <w:rFonts w:cs="Arial"/>
          <w:i/>
        </w:rPr>
      </w:pPr>
      <w:r w:rsidRPr="00CD4679">
        <w:rPr>
          <w:rFonts w:cs="Arial"/>
          <w:i/>
        </w:rPr>
        <w:t>Si oui,</w:t>
      </w:r>
      <w:r w:rsidRPr="006F6317">
        <w:rPr>
          <w:rFonts w:cs="Arial"/>
          <w:i/>
        </w:rPr>
        <w:t xml:space="preserve"> avez-vous un suivi avec un thérapeute qui est au courant de votre démarche ?</w:t>
      </w:r>
    </w:p>
    <w:p w:rsidR="003C341A" w:rsidRPr="003C341A" w:rsidRDefault="003336B6" w:rsidP="003C341A">
      <w:pPr>
        <w:rPr>
          <w:rFonts w:cs="Arial"/>
          <w:i/>
        </w:rPr>
      </w:pPr>
      <w:r w:rsidRPr="006F6317">
        <w:rPr>
          <w:rFonts w:cs="Arial"/>
          <w:i/>
        </w:rPr>
        <w:t>Le sevrage de la cigarette peut chambouler transitoirement vos émotions et votre sommeil pendant 2-3 semaines.</w:t>
      </w:r>
      <w:r w:rsidR="008604D4">
        <w:rPr>
          <w:rFonts w:cs="Arial"/>
          <w:i/>
        </w:rPr>
        <w:t xml:space="preserve"> Toutefois la cigarette provoque également des symptômes dépressifs.</w:t>
      </w:r>
      <w:r w:rsidRPr="006F6317">
        <w:rPr>
          <w:rFonts w:cs="Arial"/>
          <w:i/>
        </w:rPr>
        <w:t xml:space="preserve"> Il est important que votre psychiatre/psychologue puisse vous soutenir davantage, si né</w:t>
      </w:r>
      <w:r w:rsidR="003C341A">
        <w:rPr>
          <w:rFonts w:cs="Arial"/>
          <w:i/>
        </w:rPr>
        <w:t xml:space="preserve">cessaire, pendant cette période. </w:t>
      </w:r>
      <w:r w:rsidR="003C341A" w:rsidRPr="003C341A">
        <w:rPr>
          <w:rFonts w:cs="Arial"/>
          <w:i/>
        </w:rPr>
        <w:t>L’arrêt du tabagisme (notamment de la diminution des hydrocarbures), par mécanisme d’interaction</w:t>
      </w:r>
      <w:r w:rsidR="003C341A">
        <w:rPr>
          <w:rFonts w:cs="Arial"/>
          <w:i/>
        </w:rPr>
        <w:t>s</w:t>
      </w:r>
      <w:r w:rsidR="003C341A" w:rsidRPr="003C341A">
        <w:rPr>
          <w:rFonts w:cs="Arial"/>
          <w:i/>
        </w:rPr>
        <w:t>, peut augmenter la concentration sanguine de certains médicaments, du café,…</w:t>
      </w:r>
    </w:p>
    <w:p w:rsidR="00623BC6" w:rsidRPr="006F6317" w:rsidRDefault="00623BC6" w:rsidP="00B376CD">
      <w:pPr>
        <w:pStyle w:val="Sansinterligne"/>
        <w:rPr>
          <w:rFonts w:cs="Arial"/>
          <w:sz w:val="24"/>
          <w:szCs w:val="24"/>
        </w:rPr>
      </w:pPr>
    </w:p>
    <w:p w:rsidR="005D3115" w:rsidRPr="006F6317" w:rsidRDefault="005D3115" w:rsidP="00B376CD">
      <w:pPr>
        <w:pStyle w:val="Sansinterligne"/>
        <w:rPr>
          <w:rFonts w:cs="Arial"/>
        </w:rPr>
      </w:pPr>
      <w:r w:rsidRPr="006F6317">
        <w:rPr>
          <w:rFonts w:cs="Arial"/>
        </w:rPr>
        <w:t>Avantage d’un</w:t>
      </w:r>
      <w:r w:rsidR="003336B6" w:rsidRPr="006F6317">
        <w:rPr>
          <w:rFonts w:cs="Arial"/>
        </w:rPr>
        <w:t>e vie libérée de la cigarette ?</w:t>
      </w:r>
    </w:p>
    <w:p w:rsidR="00B376CD" w:rsidRPr="006F6317" w:rsidRDefault="00B376CD" w:rsidP="00B376CD">
      <w:pPr>
        <w:pStyle w:val="Paragraphedeliste"/>
        <w:numPr>
          <w:ilvl w:val="0"/>
          <w:numId w:val="7"/>
        </w:numPr>
        <w:rPr>
          <w:rFonts w:cs="Arial"/>
        </w:rPr>
      </w:pPr>
      <w:r w:rsidRPr="006F6317">
        <w:rPr>
          <w:rFonts w:cs="Arial"/>
        </w:rPr>
        <w:t xml:space="preserve"> </w:t>
      </w:r>
    </w:p>
    <w:p w:rsidR="00B376CD" w:rsidRPr="006F6317" w:rsidRDefault="00B376CD" w:rsidP="00B376CD">
      <w:pPr>
        <w:pStyle w:val="Paragraphedeliste"/>
        <w:numPr>
          <w:ilvl w:val="0"/>
          <w:numId w:val="7"/>
        </w:numPr>
        <w:rPr>
          <w:rFonts w:cs="Arial"/>
        </w:rPr>
      </w:pPr>
      <w:r w:rsidRPr="006F6317">
        <w:rPr>
          <w:rFonts w:cs="Arial"/>
        </w:rPr>
        <w:t xml:space="preserve">  </w:t>
      </w:r>
    </w:p>
    <w:p w:rsidR="005D3115" w:rsidRPr="006F6317" w:rsidRDefault="00B376CD" w:rsidP="00320B98">
      <w:pPr>
        <w:pStyle w:val="Paragraphedeliste"/>
        <w:numPr>
          <w:ilvl w:val="0"/>
          <w:numId w:val="7"/>
        </w:numPr>
        <w:rPr>
          <w:rFonts w:cs="Arial"/>
        </w:rPr>
      </w:pPr>
      <w:r w:rsidRPr="006F6317">
        <w:rPr>
          <w:rFonts w:cs="Arial"/>
        </w:rPr>
        <w:t xml:space="preserve"> </w:t>
      </w:r>
    </w:p>
    <w:p w:rsidR="00320B98" w:rsidRPr="006F6317" w:rsidRDefault="00320B98" w:rsidP="00320B98">
      <w:pPr>
        <w:pStyle w:val="Paragraphedeliste"/>
        <w:numPr>
          <w:ilvl w:val="0"/>
          <w:numId w:val="7"/>
        </w:numPr>
        <w:rPr>
          <w:rFonts w:cs="Arial"/>
        </w:rPr>
      </w:pPr>
    </w:p>
    <w:p w:rsidR="00320B98" w:rsidRPr="006F6317" w:rsidRDefault="00320B98" w:rsidP="00320B98">
      <w:pPr>
        <w:pStyle w:val="Paragraphedeliste"/>
        <w:numPr>
          <w:ilvl w:val="0"/>
          <w:numId w:val="7"/>
        </w:numPr>
        <w:rPr>
          <w:rFonts w:cs="Arial"/>
        </w:rPr>
      </w:pPr>
      <w:r w:rsidRPr="006F6317">
        <w:rPr>
          <w:rFonts w:cs="Arial"/>
        </w:rPr>
        <w:t xml:space="preserve">  </w:t>
      </w:r>
    </w:p>
    <w:p w:rsidR="00320B98" w:rsidRPr="006F6317" w:rsidRDefault="00320B98" w:rsidP="00320B98">
      <w:pPr>
        <w:pStyle w:val="Paragraphedeliste"/>
        <w:rPr>
          <w:rFonts w:cs="Arial"/>
        </w:rPr>
      </w:pPr>
    </w:p>
    <w:p w:rsidR="005D3115" w:rsidRPr="006F6317" w:rsidRDefault="005D3115" w:rsidP="00B376CD">
      <w:pPr>
        <w:pStyle w:val="Sansinterligne"/>
        <w:rPr>
          <w:rFonts w:cs="Arial"/>
        </w:rPr>
      </w:pPr>
      <w:r w:rsidRPr="006F6317">
        <w:rPr>
          <w:rFonts w:cs="Arial"/>
        </w:rPr>
        <w:t>Mes autres plaisirs, mes ressources : Qu’est-ce qui me procure du plaisir et qui peut m’aider à me libérer de cette dépendance ?</w:t>
      </w:r>
      <w:r w:rsidR="003336B6" w:rsidRPr="006F6317">
        <w:rPr>
          <w:rFonts w:cs="Arial"/>
        </w:rPr>
        <w:t xml:space="preserve"> Quels sont mes succès passés ? </w:t>
      </w:r>
      <w:proofErr w:type="gramStart"/>
      <w:r w:rsidR="003336B6" w:rsidRPr="006F6317">
        <w:rPr>
          <w:rFonts w:cs="Arial"/>
        </w:rPr>
        <w:t>mes</w:t>
      </w:r>
      <w:proofErr w:type="gramEnd"/>
      <w:r w:rsidR="003336B6" w:rsidRPr="006F6317">
        <w:rPr>
          <w:rFonts w:cs="Arial"/>
        </w:rPr>
        <w:t xml:space="preserve"> forces personnelles ? </w:t>
      </w:r>
      <w:proofErr w:type="gramStart"/>
      <w:r w:rsidR="003336B6" w:rsidRPr="006F6317">
        <w:rPr>
          <w:rFonts w:cs="Arial"/>
        </w:rPr>
        <w:t>mon</w:t>
      </w:r>
      <w:proofErr w:type="gramEnd"/>
      <w:r w:rsidR="003336B6" w:rsidRPr="006F6317">
        <w:rPr>
          <w:rFonts w:cs="Arial"/>
        </w:rPr>
        <w:t xml:space="preserve"> réseau de soutien (relations affectives, familiales, professionnelles, thérapeutiques) ?</w:t>
      </w:r>
      <w:r w:rsidR="00320B98" w:rsidRPr="006F6317">
        <w:rPr>
          <w:rFonts w:cs="Arial"/>
        </w:rPr>
        <w:t xml:space="preserve"> Quelles stratégies pourrai-je utiliser pour éviter d’être dans des situations à risque, faire face au manque et trouver un nouvel équilibre ?</w:t>
      </w:r>
    </w:p>
    <w:p w:rsidR="00B376CD" w:rsidRPr="006F6317" w:rsidRDefault="00B376CD" w:rsidP="00B376CD">
      <w:pPr>
        <w:pStyle w:val="Sansinterligne"/>
        <w:numPr>
          <w:ilvl w:val="0"/>
          <w:numId w:val="7"/>
        </w:numPr>
        <w:rPr>
          <w:rFonts w:cs="Arial"/>
        </w:rPr>
      </w:pPr>
      <w:r w:rsidRPr="006F6317">
        <w:rPr>
          <w:rFonts w:cs="Arial"/>
        </w:rPr>
        <w:t xml:space="preserve"> </w:t>
      </w:r>
    </w:p>
    <w:p w:rsidR="00B376CD" w:rsidRPr="006F6317" w:rsidRDefault="00B376CD" w:rsidP="00B376CD">
      <w:pPr>
        <w:pStyle w:val="Sansinterligne"/>
        <w:numPr>
          <w:ilvl w:val="0"/>
          <w:numId w:val="7"/>
        </w:numPr>
        <w:rPr>
          <w:rFonts w:cs="Arial"/>
        </w:rPr>
      </w:pPr>
      <w:r w:rsidRPr="006F6317">
        <w:rPr>
          <w:rFonts w:cs="Arial"/>
        </w:rPr>
        <w:t xml:space="preserve">  </w:t>
      </w:r>
    </w:p>
    <w:p w:rsidR="00B376CD" w:rsidRPr="006F6317" w:rsidRDefault="00B376CD" w:rsidP="00B376CD">
      <w:pPr>
        <w:pStyle w:val="Sansinterligne"/>
        <w:numPr>
          <w:ilvl w:val="0"/>
          <w:numId w:val="7"/>
        </w:numPr>
        <w:rPr>
          <w:rFonts w:cs="Arial"/>
        </w:rPr>
      </w:pPr>
      <w:r w:rsidRPr="006F6317">
        <w:rPr>
          <w:rFonts w:cs="Arial"/>
        </w:rPr>
        <w:t xml:space="preserve"> </w:t>
      </w:r>
    </w:p>
    <w:p w:rsidR="00320B98" w:rsidRPr="006F6317" w:rsidRDefault="00320B98" w:rsidP="00320B98">
      <w:pPr>
        <w:pStyle w:val="Paragraphedeliste"/>
        <w:numPr>
          <w:ilvl w:val="0"/>
          <w:numId w:val="7"/>
        </w:numPr>
        <w:rPr>
          <w:rFonts w:cs="Arial"/>
        </w:rPr>
      </w:pPr>
    </w:p>
    <w:p w:rsidR="005D3115" w:rsidRPr="006F6317" w:rsidRDefault="005D3115" w:rsidP="00B376CD">
      <w:pPr>
        <w:pStyle w:val="Paragraphedeliste"/>
        <w:numPr>
          <w:ilvl w:val="0"/>
          <w:numId w:val="7"/>
        </w:numPr>
        <w:rPr>
          <w:rFonts w:cs="Arial"/>
        </w:rPr>
      </w:pPr>
    </w:p>
    <w:p w:rsidR="00623BC6" w:rsidRPr="006F6317" w:rsidRDefault="00623BC6" w:rsidP="00B376CD">
      <w:pPr>
        <w:pStyle w:val="Sansinterligne"/>
        <w:rPr>
          <w:rFonts w:cs="Arial"/>
        </w:rPr>
      </w:pPr>
    </w:p>
    <w:p w:rsidR="005D3115" w:rsidRPr="006F6317" w:rsidRDefault="005D3115" w:rsidP="00B376CD">
      <w:pPr>
        <w:pStyle w:val="Sansinterligne"/>
        <w:rPr>
          <w:rFonts w:cs="Arial"/>
        </w:rPr>
      </w:pPr>
      <w:r w:rsidRPr="006F6317">
        <w:rPr>
          <w:rFonts w:cs="Arial"/>
        </w:rPr>
        <w:t>Comment est-ce que je me vois libre dans le futur ? Comment c’est différent ?</w:t>
      </w:r>
    </w:p>
    <w:p w:rsidR="00B376CD" w:rsidRPr="006F6317" w:rsidRDefault="00B376CD" w:rsidP="00B376CD">
      <w:pPr>
        <w:pStyle w:val="Sansinterligne"/>
        <w:numPr>
          <w:ilvl w:val="0"/>
          <w:numId w:val="7"/>
        </w:numPr>
        <w:rPr>
          <w:rFonts w:cs="Arial"/>
        </w:rPr>
      </w:pPr>
      <w:r w:rsidRPr="006F6317">
        <w:rPr>
          <w:rFonts w:cs="Arial"/>
        </w:rPr>
        <w:t xml:space="preserve"> </w:t>
      </w:r>
    </w:p>
    <w:p w:rsidR="00B376CD" w:rsidRPr="006F6317" w:rsidRDefault="00B376CD" w:rsidP="00B376CD">
      <w:pPr>
        <w:pStyle w:val="Sansinterligne"/>
        <w:numPr>
          <w:ilvl w:val="0"/>
          <w:numId w:val="7"/>
        </w:numPr>
        <w:rPr>
          <w:rFonts w:cs="Arial"/>
        </w:rPr>
      </w:pPr>
      <w:r w:rsidRPr="006F6317">
        <w:rPr>
          <w:rFonts w:cs="Arial"/>
        </w:rPr>
        <w:t xml:space="preserve"> </w:t>
      </w:r>
    </w:p>
    <w:p w:rsidR="00B376CD" w:rsidRPr="006F6317" w:rsidRDefault="00B376CD" w:rsidP="00B376CD">
      <w:pPr>
        <w:pStyle w:val="Sansinterligne"/>
        <w:numPr>
          <w:ilvl w:val="0"/>
          <w:numId w:val="7"/>
        </w:numPr>
        <w:rPr>
          <w:rFonts w:cs="Arial"/>
        </w:rPr>
      </w:pPr>
      <w:r w:rsidRPr="006F6317">
        <w:rPr>
          <w:rFonts w:cs="Arial"/>
        </w:rPr>
        <w:t xml:space="preserve"> </w:t>
      </w:r>
    </w:p>
    <w:p w:rsidR="00320B98" w:rsidRPr="006F6317" w:rsidRDefault="00320B98" w:rsidP="00320B98">
      <w:pPr>
        <w:pStyle w:val="Paragraphedeliste"/>
        <w:numPr>
          <w:ilvl w:val="0"/>
          <w:numId w:val="7"/>
        </w:numPr>
        <w:rPr>
          <w:rFonts w:cs="Arial"/>
        </w:rPr>
      </w:pPr>
    </w:p>
    <w:p w:rsidR="00B376CD" w:rsidRPr="006F6317" w:rsidRDefault="00B376CD" w:rsidP="00B376CD">
      <w:pPr>
        <w:pStyle w:val="Paragraphedeliste"/>
        <w:numPr>
          <w:ilvl w:val="0"/>
          <w:numId w:val="7"/>
        </w:numPr>
        <w:rPr>
          <w:rFonts w:cs="Arial"/>
        </w:rPr>
      </w:pPr>
    </w:p>
    <w:p w:rsidR="00623BC6" w:rsidRPr="006F6317" w:rsidRDefault="00623BC6" w:rsidP="00B376CD">
      <w:pPr>
        <w:rPr>
          <w:rFonts w:cs="Arial"/>
        </w:rPr>
      </w:pPr>
    </w:p>
    <w:p w:rsidR="003179AE" w:rsidRPr="006F6317" w:rsidRDefault="003179AE" w:rsidP="00B376CD">
      <w:pPr>
        <w:rPr>
          <w:rFonts w:cs="Arial"/>
        </w:rPr>
      </w:pPr>
      <w:r w:rsidRPr="006F6317">
        <w:rPr>
          <w:rFonts w:cs="Arial"/>
        </w:rPr>
        <w:t>Je souhaite avoir une aide supplémentaire</w:t>
      </w:r>
    </w:p>
    <w:p w:rsidR="003179AE" w:rsidRPr="006F6317" w:rsidRDefault="003179AE" w:rsidP="003179AE">
      <w:pPr>
        <w:pStyle w:val="Sansinterligne"/>
        <w:numPr>
          <w:ilvl w:val="0"/>
          <w:numId w:val="6"/>
        </w:numPr>
        <w:rPr>
          <w:rFonts w:cs="Arial"/>
        </w:rPr>
      </w:pPr>
      <w:r w:rsidRPr="006F6317">
        <w:rPr>
          <w:rFonts w:cs="Arial"/>
        </w:rPr>
        <w:t>Prise en charge médicale individualisée, pourquoi ?</w:t>
      </w:r>
    </w:p>
    <w:p w:rsidR="003179AE" w:rsidRPr="006F6317" w:rsidRDefault="003179AE" w:rsidP="003179AE">
      <w:pPr>
        <w:pStyle w:val="Sansinterligne"/>
        <w:rPr>
          <w:rFonts w:cs="Arial"/>
        </w:rPr>
      </w:pPr>
    </w:p>
    <w:p w:rsidR="003179AE" w:rsidRPr="006F6317" w:rsidRDefault="003179AE" w:rsidP="003179AE">
      <w:pPr>
        <w:pStyle w:val="Sansinterligne"/>
        <w:rPr>
          <w:rFonts w:cs="Arial"/>
        </w:rPr>
      </w:pPr>
    </w:p>
    <w:p w:rsidR="003179AE" w:rsidRPr="006F6317" w:rsidRDefault="003179AE" w:rsidP="003179AE">
      <w:pPr>
        <w:pStyle w:val="Sansinterligne"/>
        <w:numPr>
          <w:ilvl w:val="0"/>
          <w:numId w:val="6"/>
        </w:numPr>
        <w:rPr>
          <w:rFonts w:cs="Arial"/>
        </w:rPr>
      </w:pPr>
      <w:r w:rsidRPr="006F6317">
        <w:rPr>
          <w:rFonts w:cs="Arial"/>
        </w:rPr>
        <w:t xml:space="preserve">Je souhaite une aide médicamenteuse et </w:t>
      </w:r>
      <w:r w:rsidR="006F6317" w:rsidRPr="006F6317">
        <w:rPr>
          <w:rFonts w:cs="Arial"/>
        </w:rPr>
        <w:t xml:space="preserve">on m’a conseillé ou </w:t>
      </w:r>
      <w:r w:rsidRPr="006F6317">
        <w:rPr>
          <w:rFonts w:cs="Arial"/>
        </w:rPr>
        <w:t>j’ai pensé à ce ou ces médicaments :</w:t>
      </w:r>
    </w:p>
    <w:p w:rsidR="003179AE" w:rsidRPr="00982B5E" w:rsidRDefault="003179AE" w:rsidP="003179AE">
      <w:pPr>
        <w:pStyle w:val="Sansinterligne"/>
        <w:numPr>
          <w:ilvl w:val="1"/>
          <w:numId w:val="6"/>
        </w:numPr>
        <w:rPr>
          <w:rFonts w:cs="Arial"/>
          <w:sz w:val="20"/>
          <w:szCs w:val="20"/>
        </w:rPr>
      </w:pPr>
      <w:r w:rsidRPr="00982B5E">
        <w:rPr>
          <w:rFonts w:cs="Arial"/>
          <w:sz w:val="20"/>
          <w:szCs w:val="20"/>
        </w:rPr>
        <w:t xml:space="preserve">Substitution nicotinique : </w:t>
      </w:r>
    </w:p>
    <w:p w:rsidR="003179AE" w:rsidRPr="00982B5E" w:rsidRDefault="003179AE" w:rsidP="003179AE">
      <w:pPr>
        <w:pStyle w:val="Sansinterligne"/>
        <w:numPr>
          <w:ilvl w:val="2"/>
          <w:numId w:val="6"/>
        </w:numPr>
        <w:rPr>
          <w:rFonts w:cs="Arial"/>
          <w:sz w:val="20"/>
          <w:szCs w:val="20"/>
        </w:rPr>
      </w:pPr>
      <w:r w:rsidRPr="00982B5E">
        <w:rPr>
          <w:rFonts w:cs="Arial"/>
          <w:sz w:val="20"/>
          <w:szCs w:val="20"/>
        </w:rPr>
        <w:t>Gomme à mâcher</w:t>
      </w:r>
    </w:p>
    <w:p w:rsidR="003179AE" w:rsidRPr="00684ED6" w:rsidRDefault="003179AE" w:rsidP="00684ED6">
      <w:pPr>
        <w:pStyle w:val="Sansinterligne"/>
        <w:numPr>
          <w:ilvl w:val="2"/>
          <w:numId w:val="6"/>
        </w:numPr>
        <w:rPr>
          <w:rFonts w:cs="Arial"/>
          <w:sz w:val="20"/>
          <w:szCs w:val="20"/>
        </w:rPr>
      </w:pPr>
      <w:r w:rsidRPr="00982B5E">
        <w:rPr>
          <w:rFonts w:cs="Arial"/>
          <w:sz w:val="20"/>
          <w:szCs w:val="20"/>
        </w:rPr>
        <w:t>Comprimé à sucer</w:t>
      </w:r>
      <w:r w:rsidR="00684ED6">
        <w:rPr>
          <w:rFonts w:cs="Arial"/>
          <w:sz w:val="20"/>
          <w:szCs w:val="20"/>
        </w:rPr>
        <w:t xml:space="preserve"> ou </w:t>
      </w:r>
      <w:r w:rsidRPr="00684ED6">
        <w:rPr>
          <w:rFonts w:cs="Arial"/>
          <w:sz w:val="20"/>
          <w:szCs w:val="20"/>
        </w:rPr>
        <w:t>Comprimé sublingual</w:t>
      </w:r>
    </w:p>
    <w:p w:rsidR="003179AE" w:rsidRPr="00982B5E" w:rsidRDefault="003179AE" w:rsidP="003179AE">
      <w:pPr>
        <w:pStyle w:val="Sansinterligne"/>
        <w:numPr>
          <w:ilvl w:val="2"/>
          <w:numId w:val="6"/>
        </w:numPr>
        <w:rPr>
          <w:rFonts w:cs="Arial"/>
          <w:sz w:val="20"/>
          <w:szCs w:val="20"/>
        </w:rPr>
      </w:pPr>
      <w:r w:rsidRPr="00982B5E">
        <w:rPr>
          <w:rFonts w:cs="Arial"/>
          <w:sz w:val="20"/>
          <w:szCs w:val="20"/>
        </w:rPr>
        <w:t>Inhalateur</w:t>
      </w:r>
    </w:p>
    <w:p w:rsidR="003179AE" w:rsidRPr="00982B5E" w:rsidRDefault="003179AE" w:rsidP="00B376CD">
      <w:pPr>
        <w:pStyle w:val="Sansinterligne"/>
        <w:numPr>
          <w:ilvl w:val="2"/>
          <w:numId w:val="6"/>
        </w:numPr>
        <w:rPr>
          <w:rFonts w:cs="Arial"/>
          <w:sz w:val="20"/>
          <w:szCs w:val="20"/>
        </w:rPr>
      </w:pPr>
      <w:r w:rsidRPr="00982B5E">
        <w:rPr>
          <w:rFonts w:cs="Arial"/>
          <w:sz w:val="20"/>
          <w:szCs w:val="20"/>
        </w:rPr>
        <w:t>Patch</w:t>
      </w:r>
    </w:p>
    <w:p w:rsidR="003179AE" w:rsidRPr="00982B5E" w:rsidRDefault="003179AE" w:rsidP="003179AE">
      <w:pPr>
        <w:pStyle w:val="Sansinterligne"/>
        <w:numPr>
          <w:ilvl w:val="1"/>
          <w:numId w:val="6"/>
        </w:numPr>
        <w:rPr>
          <w:rFonts w:cs="Arial"/>
          <w:sz w:val="20"/>
          <w:szCs w:val="20"/>
        </w:rPr>
      </w:pPr>
      <w:proofErr w:type="spellStart"/>
      <w:r w:rsidRPr="00982B5E">
        <w:rPr>
          <w:rFonts w:cs="Arial"/>
          <w:sz w:val="20"/>
          <w:szCs w:val="20"/>
        </w:rPr>
        <w:t>Champix</w:t>
      </w:r>
      <w:proofErr w:type="spellEnd"/>
      <w:r w:rsidR="00982B5E" w:rsidRPr="00982B5E">
        <w:rPr>
          <w:rFonts w:cs="Arial"/>
          <w:sz w:val="20"/>
          <w:szCs w:val="20"/>
        </w:rPr>
        <w:t xml:space="preserve"> (contre-indiqué selon les antécédents psychologiques, insuffisance rénale, grossesse/allaitement)</w:t>
      </w:r>
    </w:p>
    <w:p w:rsidR="003179AE" w:rsidRPr="00982B5E" w:rsidRDefault="003179AE" w:rsidP="003179AE">
      <w:pPr>
        <w:pStyle w:val="Sansinterligne"/>
        <w:numPr>
          <w:ilvl w:val="1"/>
          <w:numId w:val="6"/>
        </w:numPr>
        <w:rPr>
          <w:rFonts w:cs="Arial"/>
          <w:sz w:val="20"/>
          <w:szCs w:val="20"/>
        </w:rPr>
      </w:pPr>
      <w:proofErr w:type="spellStart"/>
      <w:r w:rsidRPr="00982B5E">
        <w:rPr>
          <w:rFonts w:cs="Arial"/>
          <w:sz w:val="20"/>
          <w:szCs w:val="20"/>
        </w:rPr>
        <w:t>Zyban</w:t>
      </w:r>
      <w:proofErr w:type="spellEnd"/>
      <w:r w:rsidR="00982B5E" w:rsidRPr="00982B5E">
        <w:rPr>
          <w:rFonts w:cs="Arial"/>
          <w:sz w:val="20"/>
          <w:szCs w:val="20"/>
        </w:rPr>
        <w:t xml:space="preserve"> (contre-indiqué si épilepsie, tr du comportement alimentaire, sevrage d’alcool ou benzodiazépines, tr bipolaires, cirrhose hépatique, grossesse/allaitement)</w:t>
      </w:r>
    </w:p>
    <w:p w:rsidR="00684ED6" w:rsidRDefault="00982B5E" w:rsidP="00684ED6">
      <w:pPr>
        <w:pStyle w:val="Sansinterligne"/>
        <w:ind w:left="1440"/>
        <w:rPr>
          <w:rFonts w:cs="Arial"/>
          <w:sz w:val="20"/>
          <w:szCs w:val="20"/>
        </w:rPr>
      </w:pPr>
      <w:r w:rsidRPr="00982B5E">
        <w:rPr>
          <w:rFonts w:cs="Arial"/>
          <w:sz w:val="20"/>
          <w:szCs w:val="20"/>
        </w:rPr>
        <w:t xml:space="preserve">Le </w:t>
      </w:r>
      <w:proofErr w:type="spellStart"/>
      <w:r w:rsidRPr="00982B5E">
        <w:rPr>
          <w:rFonts w:cs="Arial"/>
          <w:sz w:val="20"/>
          <w:szCs w:val="20"/>
        </w:rPr>
        <w:t>Champix</w:t>
      </w:r>
      <w:proofErr w:type="spellEnd"/>
      <w:r w:rsidRPr="00982B5E">
        <w:rPr>
          <w:rFonts w:cs="Arial"/>
          <w:sz w:val="20"/>
          <w:szCs w:val="20"/>
        </w:rPr>
        <w:t xml:space="preserve"> et le </w:t>
      </w:r>
      <w:proofErr w:type="spellStart"/>
      <w:r w:rsidRPr="00982B5E">
        <w:rPr>
          <w:rFonts w:cs="Arial"/>
          <w:sz w:val="20"/>
          <w:szCs w:val="20"/>
        </w:rPr>
        <w:t>Zyban</w:t>
      </w:r>
      <w:proofErr w:type="spellEnd"/>
      <w:r w:rsidRPr="00982B5E">
        <w:rPr>
          <w:rFonts w:cs="Arial"/>
          <w:sz w:val="20"/>
          <w:szCs w:val="20"/>
        </w:rPr>
        <w:t xml:space="preserve"> peuvent avoir des interactions avec d’autres médicaments : il faut donc tenir compte de votre traitement habituel.</w:t>
      </w:r>
    </w:p>
    <w:p w:rsidR="00684ED6" w:rsidRDefault="00684ED6" w:rsidP="00684ED6">
      <w:pPr>
        <w:pStyle w:val="Sansinterligne"/>
        <w:numPr>
          <w:ilvl w:val="1"/>
          <w:numId w:val="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Homéopathie</w:t>
      </w:r>
    </w:p>
    <w:p w:rsidR="00684ED6" w:rsidRDefault="00684ED6" w:rsidP="00684ED6">
      <w:pPr>
        <w:pStyle w:val="Sansinterligne"/>
        <w:numPr>
          <w:ilvl w:val="1"/>
          <w:numId w:val="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Fleurs de Bach</w:t>
      </w:r>
    </w:p>
    <w:p w:rsidR="00684ED6" w:rsidRDefault="00684ED6" w:rsidP="00684ED6">
      <w:pPr>
        <w:pStyle w:val="Sansinterligne"/>
        <w:numPr>
          <w:ilvl w:val="1"/>
          <w:numId w:val="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Autre : </w:t>
      </w:r>
    </w:p>
    <w:p w:rsidR="003179AE" w:rsidRPr="00982B5E" w:rsidRDefault="003179AE" w:rsidP="003179AE">
      <w:pPr>
        <w:pStyle w:val="Sansinterligne"/>
        <w:numPr>
          <w:ilvl w:val="0"/>
          <w:numId w:val="6"/>
        </w:numPr>
        <w:rPr>
          <w:rFonts w:cs="Arial"/>
          <w:sz w:val="20"/>
          <w:szCs w:val="20"/>
        </w:rPr>
      </w:pPr>
      <w:r w:rsidRPr="00982B5E">
        <w:rPr>
          <w:rFonts w:cs="Arial"/>
          <w:sz w:val="20"/>
          <w:szCs w:val="20"/>
        </w:rPr>
        <w:t>Je souhaite une aide médicamen</w:t>
      </w:r>
      <w:r w:rsidR="006F6317" w:rsidRPr="00982B5E">
        <w:rPr>
          <w:rFonts w:cs="Arial"/>
          <w:sz w:val="20"/>
          <w:szCs w:val="20"/>
        </w:rPr>
        <w:t>teuse et je vais me laisser conseiller par mon médecin généraliste</w:t>
      </w:r>
      <w:r w:rsidR="00CE60AE" w:rsidRPr="00982B5E">
        <w:rPr>
          <w:rFonts w:cs="Arial"/>
          <w:sz w:val="20"/>
          <w:szCs w:val="20"/>
        </w:rPr>
        <w:t>.</w:t>
      </w:r>
    </w:p>
    <w:p w:rsidR="003336B6" w:rsidRPr="00684ED6" w:rsidRDefault="006F6317" w:rsidP="00383929">
      <w:pPr>
        <w:pStyle w:val="Sansinterligne"/>
        <w:numPr>
          <w:ilvl w:val="0"/>
          <w:numId w:val="6"/>
        </w:numPr>
        <w:rPr>
          <w:rFonts w:cs="Arial"/>
        </w:rPr>
      </w:pPr>
      <w:r w:rsidRPr="00684ED6">
        <w:rPr>
          <w:rFonts w:cs="Arial"/>
          <w:sz w:val="20"/>
          <w:szCs w:val="20"/>
        </w:rPr>
        <w:t xml:space="preserve">Je souhaite une aide médicamenteuse et </w:t>
      </w:r>
      <w:r w:rsidR="00CE60AE" w:rsidRPr="00684ED6">
        <w:rPr>
          <w:rFonts w:cs="Arial"/>
          <w:sz w:val="20"/>
          <w:szCs w:val="20"/>
        </w:rPr>
        <w:t xml:space="preserve">je </w:t>
      </w:r>
      <w:r w:rsidRPr="00684ED6">
        <w:rPr>
          <w:rFonts w:cs="Arial"/>
          <w:sz w:val="20"/>
          <w:szCs w:val="20"/>
        </w:rPr>
        <w:t xml:space="preserve">souhaite </w:t>
      </w:r>
      <w:r w:rsidR="00CE60AE" w:rsidRPr="00684ED6">
        <w:rPr>
          <w:rFonts w:cs="Arial"/>
          <w:sz w:val="20"/>
          <w:szCs w:val="20"/>
        </w:rPr>
        <w:t>en discuter avec Dr M. Birchmeier.</w:t>
      </w:r>
    </w:p>
    <w:sectPr w:rsidR="003336B6" w:rsidRPr="00684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6C" w:rsidRDefault="0070106C" w:rsidP="004D4D71">
      <w:pPr>
        <w:spacing w:after="0" w:line="240" w:lineRule="auto"/>
      </w:pPr>
      <w:r>
        <w:separator/>
      </w:r>
    </w:p>
  </w:endnote>
  <w:endnote w:type="continuationSeparator" w:id="0">
    <w:p w:rsidR="0070106C" w:rsidRDefault="0070106C" w:rsidP="004D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71" w:rsidRDefault="004D4D7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71" w:rsidRPr="004D4D71" w:rsidRDefault="004D4D71" w:rsidP="004D4D71">
    <w:pPr>
      <w:pStyle w:val="Pieddepage"/>
      <w:jc w:val="center"/>
      <w:rPr>
        <w:sz w:val="16"/>
        <w:szCs w:val="16"/>
      </w:rPr>
    </w:pPr>
    <w:r w:rsidRPr="004D4D71">
      <w:rPr>
        <w:sz w:val="20"/>
        <w:szCs w:val="20"/>
      </w:rPr>
      <w:t>Dr Myriam Birchmeier,</w:t>
    </w:r>
    <w:r>
      <w:t xml:space="preserve"> </w:t>
    </w:r>
    <w:r w:rsidRPr="004D4D71">
      <w:rPr>
        <w:sz w:val="16"/>
        <w:szCs w:val="16"/>
      </w:rPr>
      <w:t>Médecine interne générale FMH, Hypnose médicale, Médecine psychosomatique</w:t>
    </w:r>
  </w:p>
  <w:p w:rsidR="004D4D71" w:rsidRPr="004D4D71" w:rsidRDefault="004D4D71" w:rsidP="004D4D71">
    <w:pPr>
      <w:pStyle w:val="Pieddepage"/>
      <w:jc w:val="center"/>
      <w:rPr>
        <w:sz w:val="18"/>
        <w:szCs w:val="18"/>
      </w:rPr>
    </w:pPr>
    <w:r w:rsidRPr="004D4D71">
      <w:rPr>
        <w:sz w:val="18"/>
        <w:szCs w:val="18"/>
      </w:rPr>
      <w:t>Av. de Beaumont 9, 1012 Lausanne, tél 021 323 00 23, fax 021 323 00</w:t>
    </w:r>
    <w:r>
      <w:rPr>
        <w:sz w:val="18"/>
        <w:szCs w:val="18"/>
      </w:rPr>
      <w:t xml:space="preserve"> </w:t>
    </w:r>
    <w:r w:rsidRPr="004D4D71">
      <w:rPr>
        <w:sz w:val="18"/>
        <w:szCs w:val="18"/>
      </w:rPr>
      <w:t>25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71" w:rsidRDefault="004D4D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6C" w:rsidRDefault="0070106C" w:rsidP="004D4D71">
      <w:pPr>
        <w:spacing w:after="0" w:line="240" w:lineRule="auto"/>
      </w:pPr>
      <w:r>
        <w:separator/>
      </w:r>
    </w:p>
  </w:footnote>
  <w:footnote w:type="continuationSeparator" w:id="0">
    <w:p w:rsidR="0070106C" w:rsidRDefault="0070106C" w:rsidP="004D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71" w:rsidRDefault="004D4D7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71" w:rsidRPr="006023B6" w:rsidRDefault="006023B6" w:rsidP="006023B6">
    <w:pPr>
      <w:pStyle w:val="En-tte"/>
      <w:jc w:val="center"/>
      <w:rPr>
        <w:sz w:val="40"/>
        <w:szCs w:val="40"/>
      </w:rPr>
    </w:pPr>
    <w:r>
      <w:rPr>
        <w:sz w:val="40"/>
        <w:szCs w:val="40"/>
      </w:rPr>
      <w:t>Consultation Stop tabac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71" w:rsidRDefault="004D4D7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2EDD"/>
    <w:multiLevelType w:val="hybridMultilevel"/>
    <w:tmpl w:val="1928953A"/>
    <w:lvl w:ilvl="0" w:tplc="4A40E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A5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8D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01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8C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C4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89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42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CB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D05D7F"/>
    <w:multiLevelType w:val="hybridMultilevel"/>
    <w:tmpl w:val="435A40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F2C37"/>
    <w:multiLevelType w:val="hybridMultilevel"/>
    <w:tmpl w:val="2BE0A318"/>
    <w:lvl w:ilvl="0" w:tplc="10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F195C44"/>
    <w:multiLevelType w:val="hybridMultilevel"/>
    <w:tmpl w:val="44BC64C0"/>
    <w:lvl w:ilvl="0" w:tplc="D668FF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22475"/>
    <w:multiLevelType w:val="hybridMultilevel"/>
    <w:tmpl w:val="067ABB68"/>
    <w:lvl w:ilvl="0" w:tplc="538C72B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65754"/>
    <w:multiLevelType w:val="hybridMultilevel"/>
    <w:tmpl w:val="F1FA8C52"/>
    <w:lvl w:ilvl="0" w:tplc="10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88A5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8D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01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8C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C4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89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42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CB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72008D"/>
    <w:multiLevelType w:val="hybridMultilevel"/>
    <w:tmpl w:val="A168C0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56F88"/>
    <w:multiLevelType w:val="hybridMultilevel"/>
    <w:tmpl w:val="21B44D02"/>
    <w:lvl w:ilvl="0" w:tplc="538C72B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A5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8D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01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8C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C4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89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42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CB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C454165"/>
    <w:multiLevelType w:val="hybridMultilevel"/>
    <w:tmpl w:val="E8C8F76C"/>
    <w:lvl w:ilvl="0" w:tplc="538C72B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C72BC">
      <w:start w:val="1"/>
      <w:numFmt w:val="bullet"/>
      <w:lvlText w:val=""/>
      <w:lvlJc w:val="left"/>
      <w:pPr>
        <w:ind w:left="2160" w:hanging="360"/>
      </w:pPr>
      <w:rPr>
        <w:rFonts w:ascii="Symbol" w:hAnsi="Symbol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82B7F"/>
    <w:multiLevelType w:val="hybridMultilevel"/>
    <w:tmpl w:val="C46046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A2"/>
    <w:rsid w:val="00033F72"/>
    <w:rsid w:val="00065EC5"/>
    <w:rsid w:val="000A0F7C"/>
    <w:rsid w:val="000C2CDA"/>
    <w:rsid w:val="000E3B43"/>
    <w:rsid w:val="000F3E7B"/>
    <w:rsid w:val="00105CD1"/>
    <w:rsid w:val="00130C55"/>
    <w:rsid w:val="00177FB7"/>
    <w:rsid w:val="00180F2A"/>
    <w:rsid w:val="001B6856"/>
    <w:rsid w:val="001D58D7"/>
    <w:rsid w:val="001F3EB3"/>
    <w:rsid w:val="0020563E"/>
    <w:rsid w:val="002177F4"/>
    <w:rsid w:val="00231C7B"/>
    <w:rsid w:val="00236CA8"/>
    <w:rsid w:val="0024142C"/>
    <w:rsid w:val="00274ACD"/>
    <w:rsid w:val="002969BA"/>
    <w:rsid w:val="003162A7"/>
    <w:rsid w:val="003179AE"/>
    <w:rsid w:val="00320B98"/>
    <w:rsid w:val="003336B6"/>
    <w:rsid w:val="00354820"/>
    <w:rsid w:val="003730E4"/>
    <w:rsid w:val="003903C7"/>
    <w:rsid w:val="00393931"/>
    <w:rsid w:val="003A1D6F"/>
    <w:rsid w:val="003C341A"/>
    <w:rsid w:val="003C3EA1"/>
    <w:rsid w:val="003E2270"/>
    <w:rsid w:val="003F6008"/>
    <w:rsid w:val="004050AC"/>
    <w:rsid w:val="00414A65"/>
    <w:rsid w:val="0042565B"/>
    <w:rsid w:val="0042578E"/>
    <w:rsid w:val="00427CBD"/>
    <w:rsid w:val="004775A9"/>
    <w:rsid w:val="004959EA"/>
    <w:rsid w:val="00496798"/>
    <w:rsid w:val="004C4D3F"/>
    <w:rsid w:val="004D4D71"/>
    <w:rsid w:val="004D5B2E"/>
    <w:rsid w:val="0050041E"/>
    <w:rsid w:val="005133F7"/>
    <w:rsid w:val="00515B64"/>
    <w:rsid w:val="0052009D"/>
    <w:rsid w:val="005270FD"/>
    <w:rsid w:val="005464D1"/>
    <w:rsid w:val="00552A7C"/>
    <w:rsid w:val="005706D7"/>
    <w:rsid w:val="00591E93"/>
    <w:rsid w:val="0059535E"/>
    <w:rsid w:val="0059629A"/>
    <w:rsid w:val="005A0A62"/>
    <w:rsid w:val="005A44E5"/>
    <w:rsid w:val="005D3115"/>
    <w:rsid w:val="005E77B1"/>
    <w:rsid w:val="006011C4"/>
    <w:rsid w:val="006023B6"/>
    <w:rsid w:val="006163B0"/>
    <w:rsid w:val="00623887"/>
    <w:rsid w:val="00623BC6"/>
    <w:rsid w:val="00653BA2"/>
    <w:rsid w:val="006542A0"/>
    <w:rsid w:val="00656D9C"/>
    <w:rsid w:val="00663526"/>
    <w:rsid w:val="00672EF5"/>
    <w:rsid w:val="006777A7"/>
    <w:rsid w:val="0068322C"/>
    <w:rsid w:val="00684ED6"/>
    <w:rsid w:val="00686EBB"/>
    <w:rsid w:val="006967E5"/>
    <w:rsid w:val="006C7917"/>
    <w:rsid w:val="006D299B"/>
    <w:rsid w:val="006F3057"/>
    <w:rsid w:val="006F6317"/>
    <w:rsid w:val="0070106C"/>
    <w:rsid w:val="00717CB7"/>
    <w:rsid w:val="007512D8"/>
    <w:rsid w:val="007531F1"/>
    <w:rsid w:val="00771B99"/>
    <w:rsid w:val="00785244"/>
    <w:rsid w:val="007A2EE2"/>
    <w:rsid w:val="007A55B5"/>
    <w:rsid w:val="007D1DD8"/>
    <w:rsid w:val="007D6F17"/>
    <w:rsid w:val="007E1AD2"/>
    <w:rsid w:val="0085373D"/>
    <w:rsid w:val="008604D4"/>
    <w:rsid w:val="00891966"/>
    <w:rsid w:val="008B51CA"/>
    <w:rsid w:val="008D1376"/>
    <w:rsid w:val="008D4AAC"/>
    <w:rsid w:val="008F3869"/>
    <w:rsid w:val="00910DCD"/>
    <w:rsid w:val="00911E66"/>
    <w:rsid w:val="00947691"/>
    <w:rsid w:val="00982B5E"/>
    <w:rsid w:val="009A7348"/>
    <w:rsid w:val="00A1125A"/>
    <w:rsid w:val="00A855E8"/>
    <w:rsid w:val="00AA297B"/>
    <w:rsid w:val="00AC4F78"/>
    <w:rsid w:val="00AC5145"/>
    <w:rsid w:val="00AD2E64"/>
    <w:rsid w:val="00B17ED8"/>
    <w:rsid w:val="00B2543E"/>
    <w:rsid w:val="00B376CD"/>
    <w:rsid w:val="00B442E0"/>
    <w:rsid w:val="00B80600"/>
    <w:rsid w:val="00B81312"/>
    <w:rsid w:val="00B81F9D"/>
    <w:rsid w:val="00B905A7"/>
    <w:rsid w:val="00BD19A3"/>
    <w:rsid w:val="00BD1D4E"/>
    <w:rsid w:val="00BF1498"/>
    <w:rsid w:val="00C03098"/>
    <w:rsid w:val="00C250BA"/>
    <w:rsid w:val="00C365AF"/>
    <w:rsid w:val="00C4487B"/>
    <w:rsid w:val="00C5190B"/>
    <w:rsid w:val="00C71A1D"/>
    <w:rsid w:val="00C74E51"/>
    <w:rsid w:val="00C800A0"/>
    <w:rsid w:val="00C819F0"/>
    <w:rsid w:val="00CB3323"/>
    <w:rsid w:val="00CD4679"/>
    <w:rsid w:val="00CE60AE"/>
    <w:rsid w:val="00CE612A"/>
    <w:rsid w:val="00D0383A"/>
    <w:rsid w:val="00D12DDA"/>
    <w:rsid w:val="00D17C56"/>
    <w:rsid w:val="00D20EFF"/>
    <w:rsid w:val="00D36FD7"/>
    <w:rsid w:val="00D455C5"/>
    <w:rsid w:val="00D455C6"/>
    <w:rsid w:val="00D679DD"/>
    <w:rsid w:val="00D946B5"/>
    <w:rsid w:val="00D96225"/>
    <w:rsid w:val="00DA0EE9"/>
    <w:rsid w:val="00DA7617"/>
    <w:rsid w:val="00DB2741"/>
    <w:rsid w:val="00DC5CB3"/>
    <w:rsid w:val="00DD6A17"/>
    <w:rsid w:val="00E056AD"/>
    <w:rsid w:val="00E056B9"/>
    <w:rsid w:val="00E25986"/>
    <w:rsid w:val="00E448F1"/>
    <w:rsid w:val="00E72502"/>
    <w:rsid w:val="00E7670E"/>
    <w:rsid w:val="00EA5D56"/>
    <w:rsid w:val="00EB6605"/>
    <w:rsid w:val="00EB71C8"/>
    <w:rsid w:val="00EC3B9E"/>
    <w:rsid w:val="00EE4AAE"/>
    <w:rsid w:val="00EE7BE3"/>
    <w:rsid w:val="00EF31EB"/>
    <w:rsid w:val="00F05474"/>
    <w:rsid w:val="00F1676D"/>
    <w:rsid w:val="00F26B4B"/>
    <w:rsid w:val="00F5768A"/>
    <w:rsid w:val="00F67C77"/>
    <w:rsid w:val="00F850A1"/>
    <w:rsid w:val="00F8794F"/>
    <w:rsid w:val="00FA32FF"/>
    <w:rsid w:val="00FB1802"/>
    <w:rsid w:val="00FD4237"/>
    <w:rsid w:val="00FD72C8"/>
    <w:rsid w:val="00FE7281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E5E92-4DE0-4784-A9F0-3056C3A8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336B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376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D71"/>
  </w:style>
  <w:style w:type="paragraph" w:styleId="Pieddepage">
    <w:name w:val="footer"/>
    <w:basedOn w:val="Normal"/>
    <w:link w:val="PieddepageCar"/>
    <w:uiPriority w:val="99"/>
    <w:unhideWhenUsed/>
    <w:rsid w:val="004D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birchmeier</dc:creator>
  <cp:keywords/>
  <dc:description/>
  <cp:lastModifiedBy>myriam birchmeier</cp:lastModifiedBy>
  <cp:revision>23</cp:revision>
  <dcterms:created xsi:type="dcterms:W3CDTF">2015-12-04T21:06:00Z</dcterms:created>
  <dcterms:modified xsi:type="dcterms:W3CDTF">2017-11-19T19:46:00Z</dcterms:modified>
</cp:coreProperties>
</file>